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91FEB" w14:textId="77777777" w:rsidR="005A753F" w:rsidRPr="00E0508C" w:rsidRDefault="005A753F" w:rsidP="00040B19">
      <w:pPr>
        <w:spacing w:after="0" w:line="240" w:lineRule="auto"/>
        <w:contextualSpacing/>
        <w:jc w:val="center"/>
        <w:rPr>
          <w:rFonts w:ascii="Arial Narrow" w:hAnsi="Arial Narrow" w:cs="Arial"/>
          <w:b/>
        </w:rPr>
      </w:pPr>
      <w:r w:rsidRPr="00E0508C">
        <w:rPr>
          <w:rFonts w:ascii="Arial Narrow" w:hAnsi="Arial Narrow" w:cs="Arial"/>
          <w:b/>
        </w:rPr>
        <w:t>Podrobná špecifikácia predmetu zákazky</w:t>
      </w:r>
    </w:p>
    <w:p w14:paraId="38DA448D" w14:textId="77777777" w:rsidR="001C53C4" w:rsidRPr="00E0508C" w:rsidRDefault="001C53C4" w:rsidP="00040B19">
      <w:pPr>
        <w:spacing w:after="0" w:line="240" w:lineRule="auto"/>
        <w:contextualSpacing/>
        <w:jc w:val="center"/>
        <w:rPr>
          <w:rFonts w:ascii="Arial Narrow" w:hAnsi="Arial Narrow" w:cs="Arial"/>
          <w:b/>
        </w:rPr>
      </w:pPr>
    </w:p>
    <w:p w14:paraId="2884A852" w14:textId="77777777" w:rsidR="005A753F" w:rsidRPr="00E0508C" w:rsidRDefault="00E23C71" w:rsidP="00040B19">
      <w:pPr>
        <w:spacing w:after="0" w:line="240" w:lineRule="auto"/>
        <w:contextualSpacing/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Pravidelná kontrola klimatizačných zariadení na závodoch SŠHR SR </w:t>
      </w:r>
    </w:p>
    <w:p w14:paraId="043A1621" w14:textId="77777777" w:rsidR="001C53C4" w:rsidRPr="00E0508C" w:rsidRDefault="001C53C4" w:rsidP="00040B19">
      <w:pPr>
        <w:spacing w:after="0" w:line="240" w:lineRule="auto"/>
        <w:contextualSpacing/>
        <w:jc w:val="center"/>
        <w:rPr>
          <w:rFonts w:ascii="Arial Narrow" w:hAnsi="Arial Narrow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4400"/>
        <w:gridCol w:w="1979"/>
        <w:gridCol w:w="1979"/>
      </w:tblGrid>
      <w:tr w:rsidR="006C5412" w:rsidRPr="00E0508C" w14:paraId="5D0992E8" w14:textId="77777777" w:rsidTr="006C5412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14:paraId="436F9647" w14:textId="77777777" w:rsidR="006C5412" w:rsidRPr="00E0508C" w:rsidRDefault="006C5412" w:rsidP="008F2E1D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  <w:b/>
                <w:bCs/>
              </w:rPr>
            </w:pPr>
            <w:r w:rsidRPr="00E0508C">
              <w:rPr>
                <w:rFonts w:ascii="Arial Narrow" w:hAnsi="Arial Narrow" w:cs="Arial"/>
                <w:b/>
                <w:bCs/>
              </w:rPr>
              <w:t>P. č.</w:t>
            </w:r>
          </w:p>
        </w:tc>
        <w:tc>
          <w:tcPr>
            <w:tcW w:w="4400" w:type="dxa"/>
            <w:shd w:val="clear" w:color="auto" w:fill="auto"/>
            <w:vAlign w:val="center"/>
            <w:hideMark/>
          </w:tcPr>
          <w:p w14:paraId="2AE4F4AA" w14:textId="77777777" w:rsidR="006C5412" w:rsidRPr="00E0508C" w:rsidRDefault="006C5412" w:rsidP="008F2E1D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  <w:b/>
                <w:bCs/>
              </w:rPr>
            </w:pPr>
            <w:r w:rsidRPr="00E0508C">
              <w:rPr>
                <w:rFonts w:ascii="Arial Narrow" w:hAnsi="Arial Narrow" w:cs="Arial"/>
                <w:b/>
                <w:bCs/>
              </w:rPr>
              <w:t>Názov</w:t>
            </w:r>
          </w:p>
        </w:tc>
        <w:tc>
          <w:tcPr>
            <w:tcW w:w="1979" w:type="dxa"/>
            <w:vAlign w:val="center"/>
          </w:tcPr>
          <w:p w14:paraId="2C8AF38D" w14:textId="77777777" w:rsidR="006C5412" w:rsidRPr="00E0508C" w:rsidRDefault="006C5412" w:rsidP="006C5412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  <w:b/>
                <w:bCs/>
              </w:rPr>
            </w:pPr>
            <w:r w:rsidRPr="00E0508C">
              <w:rPr>
                <w:rFonts w:ascii="Arial Narrow" w:hAnsi="Arial Narrow" w:cs="Arial"/>
                <w:b/>
                <w:bCs/>
              </w:rPr>
              <w:t>Počet ks</w:t>
            </w:r>
          </w:p>
        </w:tc>
        <w:tc>
          <w:tcPr>
            <w:tcW w:w="1979" w:type="dxa"/>
            <w:vAlign w:val="center"/>
          </w:tcPr>
          <w:p w14:paraId="69AE413C" w14:textId="77777777" w:rsidR="006C5412" w:rsidRPr="00E0508C" w:rsidRDefault="006C5412" w:rsidP="008F2E1D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  <w:b/>
                <w:bCs/>
              </w:rPr>
            </w:pPr>
            <w:r w:rsidRPr="00E0508C">
              <w:rPr>
                <w:rFonts w:ascii="Arial Narrow" w:hAnsi="Arial Narrow" w:cs="Arial"/>
                <w:b/>
                <w:bCs/>
              </w:rPr>
              <w:t>Harmonogram  vykonania najbližšej odbornej prehliadky a skúšky</w:t>
            </w:r>
          </w:p>
        </w:tc>
      </w:tr>
      <w:tr w:rsidR="006C5412" w:rsidRPr="00E0508C" w14:paraId="191993AF" w14:textId="77777777" w:rsidTr="007E3C33">
        <w:trPr>
          <w:trHeight w:val="20"/>
          <w:jc w:val="center"/>
        </w:trPr>
        <w:tc>
          <w:tcPr>
            <w:tcW w:w="9062" w:type="dxa"/>
            <w:gridSpan w:val="4"/>
          </w:tcPr>
          <w:p w14:paraId="5355AEA3" w14:textId="77777777" w:rsidR="006C5412" w:rsidRPr="00E0508C" w:rsidRDefault="006C5412" w:rsidP="008F2E1D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  <w:b/>
              </w:rPr>
            </w:pPr>
            <w:r w:rsidRPr="00E0508C">
              <w:rPr>
                <w:rFonts w:ascii="Arial Narrow" w:hAnsi="Arial Narrow" w:cs="Arial"/>
                <w:b/>
              </w:rPr>
              <w:t xml:space="preserve">Závod </w:t>
            </w:r>
            <w:proofErr w:type="spellStart"/>
            <w:r w:rsidRPr="00E0508C">
              <w:rPr>
                <w:rFonts w:ascii="Arial Narrow" w:hAnsi="Arial Narrow" w:cs="Arial"/>
                <w:b/>
              </w:rPr>
              <w:t>Ľupčianka</w:t>
            </w:r>
            <w:proofErr w:type="spellEnd"/>
            <w:r w:rsidRPr="00E0508C">
              <w:rPr>
                <w:rFonts w:ascii="Arial Narrow" w:hAnsi="Arial Narrow" w:cs="Arial"/>
                <w:b/>
              </w:rPr>
              <w:t>, Slovenská Ľupča</w:t>
            </w:r>
          </w:p>
        </w:tc>
      </w:tr>
      <w:tr w:rsidR="006C5412" w:rsidRPr="00E0508C" w14:paraId="47F1F0B6" w14:textId="77777777" w:rsidTr="009B76F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5436CB5" w14:textId="77777777" w:rsidR="006C5412" w:rsidRPr="00E0508C" w:rsidRDefault="006C5412" w:rsidP="008F2E1D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  <w:bCs/>
              </w:rPr>
            </w:pPr>
            <w:r w:rsidRPr="00E0508C">
              <w:rPr>
                <w:rFonts w:ascii="Arial Narrow" w:hAnsi="Arial Narrow" w:cs="Arial"/>
                <w:bCs/>
              </w:rPr>
              <w:t>1</w:t>
            </w:r>
          </w:p>
        </w:tc>
        <w:tc>
          <w:tcPr>
            <w:tcW w:w="4400" w:type="dxa"/>
            <w:shd w:val="clear" w:color="auto" w:fill="auto"/>
            <w:vAlign w:val="center"/>
          </w:tcPr>
          <w:p w14:paraId="06ADFDDA" w14:textId="77777777" w:rsidR="006C5412" w:rsidRPr="00E0508C" w:rsidRDefault="006C5412" w:rsidP="008F2E1D">
            <w:pPr>
              <w:spacing w:after="0" w:line="240" w:lineRule="auto"/>
              <w:contextualSpacing/>
              <w:rPr>
                <w:rFonts w:ascii="Arial Narrow" w:hAnsi="Arial Narrow" w:cs="Arial"/>
                <w:color w:val="000000"/>
              </w:rPr>
            </w:pPr>
            <w:r w:rsidRPr="00E0508C">
              <w:rPr>
                <w:rFonts w:ascii="Arial Narrow" w:hAnsi="Arial Narrow" w:cs="Arial"/>
                <w:color w:val="000000"/>
              </w:rPr>
              <w:t xml:space="preserve">Kanálové vnútorné jednotky Toshiba RAV-SM 1406 BTP-E, </w:t>
            </w:r>
            <w:proofErr w:type="spellStart"/>
            <w:r w:rsidRPr="00E0508C">
              <w:rPr>
                <w:rFonts w:ascii="Arial Narrow" w:hAnsi="Arial Narrow" w:cs="Arial"/>
                <w:color w:val="000000"/>
              </w:rPr>
              <w:t>Qch</w:t>
            </w:r>
            <w:proofErr w:type="spellEnd"/>
            <w:r w:rsidRPr="00E0508C">
              <w:rPr>
                <w:rFonts w:ascii="Arial Narrow" w:hAnsi="Arial Narrow" w:cs="Arial"/>
                <w:color w:val="000000"/>
              </w:rPr>
              <w:t xml:space="preserve"> = 12,1 kW, chladivo R410A   </w:t>
            </w:r>
          </w:p>
        </w:tc>
        <w:tc>
          <w:tcPr>
            <w:tcW w:w="1979" w:type="dxa"/>
            <w:vAlign w:val="center"/>
          </w:tcPr>
          <w:p w14:paraId="5BF03A1C" w14:textId="77777777" w:rsidR="006C5412" w:rsidRPr="00E0508C" w:rsidRDefault="0043081D" w:rsidP="006C5412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 w:rsidRPr="00E0508C">
              <w:rPr>
                <w:rFonts w:ascii="Arial Narrow" w:hAnsi="Arial Narrow" w:cs="Arial"/>
              </w:rPr>
              <w:t>24</w:t>
            </w:r>
          </w:p>
        </w:tc>
        <w:tc>
          <w:tcPr>
            <w:tcW w:w="1979" w:type="dxa"/>
            <w:vAlign w:val="center"/>
          </w:tcPr>
          <w:p w14:paraId="29F21A91" w14:textId="2E974FE4" w:rsidR="006C5412" w:rsidRPr="00E0508C" w:rsidRDefault="009B76F9" w:rsidP="009B76F9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</w:t>
            </w:r>
            <w:r w:rsidR="006C5412" w:rsidRPr="00E0508C">
              <w:rPr>
                <w:rFonts w:ascii="Arial Narrow" w:hAnsi="Arial Narrow" w:cs="Arial"/>
              </w:rPr>
              <w:t>/2021</w:t>
            </w:r>
          </w:p>
        </w:tc>
      </w:tr>
      <w:tr w:rsidR="009B76F9" w:rsidRPr="00E0508C" w14:paraId="5AAEDF6F" w14:textId="77777777" w:rsidTr="009B76F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7AC4D43" w14:textId="77777777" w:rsidR="009B76F9" w:rsidRPr="00E0508C" w:rsidRDefault="009B76F9" w:rsidP="009B76F9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  <w:bCs/>
              </w:rPr>
            </w:pPr>
            <w:r w:rsidRPr="00E0508C">
              <w:rPr>
                <w:rFonts w:ascii="Arial Narrow" w:hAnsi="Arial Narrow" w:cs="Arial"/>
                <w:bCs/>
              </w:rPr>
              <w:t>2</w:t>
            </w:r>
          </w:p>
        </w:tc>
        <w:tc>
          <w:tcPr>
            <w:tcW w:w="4400" w:type="dxa"/>
            <w:shd w:val="clear" w:color="auto" w:fill="auto"/>
            <w:vAlign w:val="center"/>
          </w:tcPr>
          <w:p w14:paraId="181CC056" w14:textId="77777777" w:rsidR="009B76F9" w:rsidRPr="00E0508C" w:rsidRDefault="009B76F9" w:rsidP="009B76F9">
            <w:pPr>
              <w:spacing w:after="0" w:line="240" w:lineRule="auto"/>
              <w:contextualSpacing/>
              <w:rPr>
                <w:rFonts w:ascii="Arial Narrow" w:hAnsi="Arial Narrow" w:cs="Arial"/>
                <w:color w:val="000000"/>
              </w:rPr>
            </w:pPr>
            <w:r w:rsidRPr="00E0508C">
              <w:rPr>
                <w:rFonts w:ascii="Arial Narrow" w:hAnsi="Arial Narrow" w:cs="Arial"/>
                <w:color w:val="000000"/>
              </w:rPr>
              <w:t xml:space="preserve">Kondenzačné vonkajšie jednotky Toshiba RAV-SM 2244 AT8-E, </w:t>
            </w:r>
            <w:proofErr w:type="spellStart"/>
            <w:r w:rsidRPr="00E0508C">
              <w:rPr>
                <w:rFonts w:ascii="Arial Narrow" w:hAnsi="Arial Narrow" w:cs="Arial"/>
                <w:color w:val="000000"/>
              </w:rPr>
              <w:t>Qch</w:t>
            </w:r>
            <w:proofErr w:type="spellEnd"/>
            <w:r w:rsidRPr="00E0508C">
              <w:rPr>
                <w:rFonts w:ascii="Arial Narrow" w:hAnsi="Arial Narrow" w:cs="Arial"/>
                <w:color w:val="000000"/>
              </w:rPr>
              <w:t xml:space="preserve"> = 9,8-22,4 kW, chladivo R410A </w:t>
            </w:r>
          </w:p>
        </w:tc>
        <w:tc>
          <w:tcPr>
            <w:tcW w:w="1979" w:type="dxa"/>
            <w:vAlign w:val="center"/>
          </w:tcPr>
          <w:p w14:paraId="220B512D" w14:textId="77777777" w:rsidR="009B76F9" w:rsidRPr="00E0508C" w:rsidRDefault="009B76F9" w:rsidP="009B76F9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 w:rsidRPr="00E0508C">
              <w:rPr>
                <w:rFonts w:ascii="Arial Narrow" w:hAnsi="Arial Narrow" w:cs="Arial"/>
              </w:rPr>
              <w:t>6</w:t>
            </w:r>
          </w:p>
        </w:tc>
        <w:tc>
          <w:tcPr>
            <w:tcW w:w="1979" w:type="dxa"/>
            <w:vAlign w:val="center"/>
          </w:tcPr>
          <w:p w14:paraId="2735EC16" w14:textId="18AA279B" w:rsidR="009B76F9" w:rsidRPr="00E0508C" w:rsidRDefault="009B76F9" w:rsidP="009B76F9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 w:rsidRPr="00A83F12">
              <w:rPr>
                <w:rFonts w:ascii="Arial Narrow" w:hAnsi="Arial Narrow" w:cs="Arial"/>
              </w:rPr>
              <w:t>6/2021</w:t>
            </w:r>
          </w:p>
        </w:tc>
      </w:tr>
      <w:tr w:rsidR="009B76F9" w:rsidRPr="00E0508C" w14:paraId="498B32A0" w14:textId="77777777" w:rsidTr="009B76F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1BE7E31" w14:textId="77777777" w:rsidR="009B76F9" w:rsidRPr="00E0508C" w:rsidRDefault="009B76F9" w:rsidP="009B76F9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  <w:bCs/>
              </w:rPr>
            </w:pPr>
            <w:r w:rsidRPr="00E0508C">
              <w:rPr>
                <w:rFonts w:ascii="Arial Narrow" w:hAnsi="Arial Narrow" w:cs="Arial"/>
                <w:bCs/>
              </w:rPr>
              <w:t>3</w:t>
            </w:r>
          </w:p>
        </w:tc>
        <w:tc>
          <w:tcPr>
            <w:tcW w:w="4400" w:type="dxa"/>
            <w:shd w:val="clear" w:color="auto" w:fill="auto"/>
            <w:vAlign w:val="center"/>
          </w:tcPr>
          <w:p w14:paraId="03FBE19D" w14:textId="77777777" w:rsidR="009B76F9" w:rsidRPr="00E0508C" w:rsidRDefault="009B76F9" w:rsidP="009B76F9">
            <w:pPr>
              <w:spacing w:after="0" w:line="240" w:lineRule="auto"/>
              <w:contextualSpacing/>
              <w:rPr>
                <w:rFonts w:ascii="Arial Narrow" w:hAnsi="Arial Narrow" w:cs="Arial"/>
                <w:color w:val="000000"/>
              </w:rPr>
            </w:pPr>
            <w:r w:rsidRPr="00E0508C">
              <w:rPr>
                <w:rFonts w:ascii="Arial Narrow" w:hAnsi="Arial Narrow" w:cs="Arial"/>
                <w:color w:val="000000"/>
              </w:rPr>
              <w:t xml:space="preserve">Kondenzačné vonkajšie jednotky Toshiba RAV-SM 2804 AT8-E, </w:t>
            </w:r>
            <w:proofErr w:type="spellStart"/>
            <w:r w:rsidRPr="00E0508C">
              <w:rPr>
                <w:rFonts w:ascii="Arial Narrow" w:hAnsi="Arial Narrow" w:cs="Arial"/>
                <w:color w:val="000000"/>
              </w:rPr>
              <w:t>Qch</w:t>
            </w:r>
            <w:proofErr w:type="spellEnd"/>
            <w:r w:rsidRPr="00E0508C">
              <w:rPr>
                <w:rFonts w:ascii="Arial Narrow" w:hAnsi="Arial Narrow" w:cs="Arial"/>
                <w:color w:val="000000"/>
              </w:rPr>
              <w:t xml:space="preserve"> = 9,8-22,4 kW, chladivo R410A </w:t>
            </w:r>
          </w:p>
        </w:tc>
        <w:tc>
          <w:tcPr>
            <w:tcW w:w="1979" w:type="dxa"/>
            <w:vAlign w:val="center"/>
          </w:tcPr>
          <w:p w14:paraId="710B0645" w14:textId="77777777" w:rsidR="009B76F9" w:rsidRPr="00E0508C" w:rsidRDefault="009B76F9" w:rsidP="009B76F9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 w:rsidRPr="00E0508C">
              <w:rPr>
                <w:rFonts w:ascii="Arial Narrow" w:hAnsi="Arial Narrow" w:cs="Arial"/>
              </w:rPr>
              <w:t>6</w:t>
            </w:r>
          </w:p>
        </w:tc>
        <w:tc>
          <w:tcPr>
            <w:tcW w:w="1979" w:type="dxa"/>
            <w:vAlign w:val="center"/>
          </w:tcPr>
          <w:p w14:paraId="4EFC8BC7" w14:textId="60F4F243" w:rsidR="009B76F9" w:rsidRPr="00E0508C" w:rsidRDefault="009B76F9" w:rsidP="009B76F9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 w:rsidRPr="00A83F12">
              <w:rPr>
                <w:rFonts w:ascii="Arial Narrow" w:hAnsi="Arial Narrow" w:cs="Arial"/>
              </w:rPr>
              <w:t>6/2021</w:t>
            </w:r>
          </w:p>
        </w:tc>
      </w:tr>
      <w:tr w:rsidR="009B76F9" w:rsidRPr="00E0508C" w14:paraId="50346804" w14:textId="77777777" w:rsidTr="009B76F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C21FC16" w14:textId="77777777" w:rsidR="009B76F9" w:rsidRPr="00E0508C" w:rsidRDefault="009B76F9" w:rsidP="009B76F9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  <w:bCs/>
              </w:rPr>
            </w:pPr>
            <w:r w:rsidRPr="00E0508C">
              <w:rPr>
                <w:rFonts w:ascii="Arial Narrow" w:hAnsi="Arial Narrow" w:cs="Arial"/>
                <w:bCs/>
              </w:rPr>
              <w:t>4</w:t>
            </w:r>
          </w:p>
        </w:tc>
        <w:tc>
          <w:tcPr>
            <w:tcW w:w="4400" w:type="dxa"/>
            <w:shd w:val="clear" w:color="auto" w:fill="auto"/>
            <w:vAlign w:val="center"/>
          </w:tcPr>
          <w:p w14:paraId="3ED0E1A3" w14:textId="77777777" w:rsidR="009B76F9" w:rsidRPr="00E0508C" w:rsidRDefault="009B76F9" w:rsidP="009B76F9">
            <w:pPr>
              <w:spacing w:after="0" w:line="240" w:lineRule="auto"/>
              <w:contextualSpacing/>
              <w:rPr>
                <w:rFonts w:ascii="Arial Narrow" w:hAnsi="Arial Narrow" w:cs="Arial"/>
              </w:rPr>
            </w:pPr>
            <w:r w:rsidRPr="00E0508C">
              <w:rPr>
                <w:rFonts w:ascii="Arial Narrow" w:hAnsi="Arial Narrow" w:cs="Arial"/>
                <w:shd w:val="clear" w:color="auto" w:fill="FFFFFF"/>
              </w:rPr>
              <w:t xml:space="preserve">Vonkajšia jednotka - </w:t>
            </w:r>
            <w:proofErr w:type="spellStart"/>
            <w:r w:rsidRPr="00E0508C">
              <w:rPr>
                <w:rFonts w:ascii="Arial Narrow" w:hAnsi="Arial Narrow" w:cs="Arial"/>
                <w:shd w:val="clear" w:color="auto" w:fill="FFFFFF"/>
              </w:rPr>
              <w:t>Daikin</w:t>
            </w:r>
            <w:proofErr w:type="spellEnd"/>
            <w:r w:rsidRPr="00E0508C">
              <w:rPr>
                <w:rFonts w:ascii="Arial Narrow" w:hAnsi="Arial Narrow" w:cs="Arial"/>
                <w:shd w:val="clear" w:color="auto" w:fill="FFFFFF"/>
              </w:rPr>
              <w:t> </w:t>
            </w:r>
            <w:r w:rsidRPr="00E0508C">
              <w:rPr>
                <w:rStyle w:val="Zvraznenie"/>
                <w:rFonts w:ascii="Arial Narrow" w:hAnsi="Arial Narrow" w:cs="Arial"/>
                <w:bCs/>
                <w:i w:val="0"/>
                <w:iCs w:val="0"/>
                <w:shd w:val="clear" w:color="auto" w:fill="FFFFFF"/>
              </w:rPr>
              <w:t xml:space="preserve">RXS71FAV1B9, </w:t>
            </w:r>
            <w:proofErr w:type="spellStart"/>
            <w:r w:rsidRPr="00E0508C">
              <w:rPr>
                <w:rStyle w:val="Zvraznenie"/>
                <w:rFonts w:ascii="Arial Narrow" w:hAnsi="Arial Narrow" w:cs="Arial"/>
                <w:bCs/>
                <w:i w:val="0"/>
                <w:iCs w:val="0"/>
                <w:shd w:val="clear" w:color="auto" w:fill="FFFFFF"/>
              </w:rPr>
              <w:t>Qch</w:t>
            </w:r>
            <w:proofErr w:type="spellEnd"/>
            <w:r w:rsidRPr="00E0508C">
              <w:rPr>
                <w:rStyle w:val="Zvraznenie"/>
                <w:rFonts w:ascii="Arial Narrow" w:hAnsi="Arial Narrow" w:cs="Arial"/>
                <w:bCs/>
                <w:i w:val="0"/>
                <w:iCs w:val="0"/>
                <w:shd w:val="clear" w:color="auto" w:fill="FFFFFF"/>
              </w:rPr>
              <w:t xml:space="preserve"> = 2,3 – 8,5 kW, chladivo R410A</w:t>
            </w:r>
          </w:p>
        </w:tc>
        <w:tc>
          <w:tcPr>
            <w:tcW w:w="1979" w:type="dxa"/>
            <w:vAlign w:val="center"/>
          </w:tcPr>
          <w:p w14:paraId="6E6CF79D" w14:textId="77777777" w:rsidR="009B76F9" w:rsidRPr="00E0508C" w:rsidRDefault="009B76F9" w:rsidP="009B76F9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 w:rsidRPr="00E0508C">
              <w:rPr>
                <w:rFonts w:ascii="Arial Narrow" w:hAnsi="Arial Narrow" w:cs="Arial"/>
              </w:rPr>
              <w:t>1</w:t>
            </w:r>
          </w:p>
        </w:tc>
        <w:tc>
          <w:tcPr>
            <w:tcW w:w="1979" w:type="dxa"/>
            <w:vAlign w:val="center"/>
          </w:tcPr>
          <w:p w14:paraId="65643439" w14:textId="5CDC9085" w:rsidR="009B76F9" w:rsidRPr="00E0508C" w:rsidRDefault="009B76F9" w:rsidP="009B76F9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 w:rsidRPr="00A83F12">
              <w:rPr>
                <w:rFonts w:ascii="Arial Narrow" w:hAnsi="Arial Narrow" w:cs="Arial"/>
              </w:rPr>
              <w:t>6/2021</w:t>
            </w:r>
          </w:p>
        </w:tc>
      </w:tr>
      <w:tr w:rsidR="006C5412" w:rsidRPr="00E0508C" w14:paraId="306A98E0" w14:textId="77777777" w:rsidTr="00770E6F">
        <w:trPr>
          <w:trHeight w:val="20"/>
          <w:jc w:val="center"/>
        </w:trPr>
        <w:tc>
          <w:tcPr>
            <w:tcW w:w="9062" w:type="dxa"/>
            <w:gridSpan w:val="4"/>
          </w:tcPr>
          <w:p w14:paraId="05873E38" w14:textId="77777777" w:rsidR="006C5412" w:rsidRPr="00E0508C" w:rsidRDefault="006C5412" w:rsidP="008F2E1D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  <w:b/>
              </w:rPr>
            </w:pPr>
            <w:r w:rsidRPr="00E0508C">
              <w:rPr>
                <w:rFonts w:ascii="Arial Narrow" w:hAnsi="Arial Narrow" w:cs="Arial"/>
                <w:b/>
                <w:bCs/>
              </w:rPr>
              <w:t xml:space="preserve">Závod </w:t>
            </w:r>
            <w:proofErr w:type="spellStart"/>
            <w:r w:rsidRPr="00E0508C">
              <w:rPr>
                <w:rFonts w:ascii="Arial Narrow" w:hAnsi="Arial Narrow" w:cs="Arial"/>
                <w:b/>
                <w:bCs/>
              </w:rPr>
              <w:t>Brodnianka</w:t>
            </w:r>
            <w:proofErr w:type="spellEnd"/>
            <w:r w:rsidRPr="00E0508C">
              <w:rPr>
                <w:rFonts w:ascii="Arial Narrow" w:hAnsi="Arial Narrow" w:cs="Arial"/>
                <w:b/>
                <w:bCs/>
              </w:rPr>
              <w:t>, Kysucké Nové Mesto</w:t>
            </w:r>
          </w:p>
        </w:tc>
      </w:tr>
      <w:tr w:rsidR="00B754C8" w:rsidRPr="00E0508C" w14:paraId="685AC855" w14:textId="77777777" w:rsidTr="006C5412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4779B80" w14:textId="77777777" w:rsidR="00B754C8" w:rsidRPr="00E0508C" w:rsidRDefault="00B754C8" w:rsidP="00B754C8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  <w:bCs/>
              </w:rPr>
            </w:pPr>
            <w:r w:rsidRPr="00E0508C">
              <w:rPr>
                <w:rFonts w:ascii="Arial Narrow" w:hAnsi="Arial Narrow" w:cs="Arial"/>
                <w:bCs/>
              </w:rPr>
              <w:t>5</w:t>
            </w:r>
          </w:p>
        </w:tc>
        <w:tc>
          <w:tcPr>
            <w:tcW w:w="4400" w:type="dxa"/>
            <w:shd w:val="clear" w:color="auto" w:fill="auto"/>
            <w:vAlign w:val="center"/>
          </w:tcPr>
          <w:p w14:paraId="7B9533F8" w14:textId="77777777" w:rsidR="00B754C8" w:rsidRPr="00E0508C" w:rsidRDefault="00B754C8" w:rsidP="00B754C8">
            <w:pPr>
              <w:spacing w:after="0" w:line="240" w:lineRule="auto"/>
              <w:contextualSpacing/>
              <w:rPr>
                <w:rFonts w:ascii="Arial Narrow" w:hAnsi="Arial Narrow" w:cs="Arial"/>
                <w:color w:val="000000"/>
              </w:rPr>
            </w:pPr>
            <w:r w:rsidRPr="00E0508C">
              <w:rPr>
                <w:rFonts w:ascii="Arial Narrow" w:hAnsi="Arial Narrow" w:cs="Arial"/>
                <w:color w:val="000000"/>
              </w:rPr>
              <w:t xml:space="preserve">Kanálové vnútorné jednotky Toshiba RAV-SM 1406 BTP-E, </w:t>
            </w:r>
            <w:proofErr w:type="spellStart"/>
            <w:r w:rsidRPr="00E0508C">
              <w:rPr>
                <w:rFonts w:ascii="Arial Narrow" w:hAnsi="Arial Narrow" w:cs="Arial"/>
                <w:color w:val="000000"/>
              </w:rPr>
              <w:t>Qch</w:t>
            </w:r>
            <w:proofErr w:type="spellEnd"/>
            <w:r w:rsidRPr="00E0508C">
              <w:rPr>
                <w:rFonts w:ascii="Arial Narrow" w:hAnsi="Arial Narrow" w:cs="Arial"/>
                <w:color w:val="000000"/>
              </w:rPr>
              <w:t xml:space="preserve"> = 12,1 kW, chladivo R410A</w:t>
            </w:r>
          </w:p>
        </w:tc>
        <w:tc>
          <w:tcPr>
            <w:tcW w:w="1979" w:type="dxa"/>
            <w:vAlign w:val="center"/>
          </w:tcPr>
          <w:p w14:paraId="25F7B352" w14:textId="77777777" w:rsidR="00B754C8" w:rsidRPr="00E0508C" w:rsidRDefault="00B754C8" w:rsidP="00B754C8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 w:rsidRPr="00E0508C">
              <w:rPr>
                <w:rFonts w:ascii="Arial Narrow" w:hAnsi="Arial Narrow" w:cs="Arial"/>
              </w:rPr>
              <w:t>20</w:t>
            </w:r>
          </w:p>
        </w:tc>
        <w:tc>
          <w:tcPr>
            <w:tcW w:w="1979" w:type="dxa"/>
            <w:vAlign w:val="center"/>
          </w:tcPr>
          <w:p w14:paraId="2AA71EF1" w14:textId="77777777" w:rsidR="00B754C8" w:rsidRPr="00E0508C" w:rsidRDefault="00B754C8" w:rsidP="00B754C8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 w:rsidRPr="00E0508C">
              <w:rPr>
                <w:rFonts w:ascii="Arial Narrow" w:hAnsi="Arial Narrow" w:cs="Arial"/>
              </w:rPr>
              <w:t>10/2021</w:t>
            </w:r>
          </w:p>
        </w:tc>
      </w:tr>
      <w:tr w:rsidR="00B754C8" w:rsidRPr="00E0508C" w14:paraId="19CBC9BF" w14:textId="77777777" w:rsidTr="006C5412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DC45B56" w14:textId="77777777" w:rsidR="00B754C8" w:rsidRPr="00E0508C" w:rsidRDefault="00B754C8" w:rsidP="00B754C8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  <w:bCs/>
              </w:rPr>
            </w:pPr>
            <w:r w:rsidRPr="00E0508C">
              <w:rPr>
                <w:rFonts w:ascii="Arial Narrow" w:hAnsi="Arial Narrow" w:cs="Arial"/>
                <w:bCs/>
              </w:rPr>
              <w:t>6</w:t>
            </w:r>
          </w:p>
        </w:tc>
        <w:tc>
          <w:tcPr>
            <w:tcW w:w="4400" w:type="dxa"/>
            <w:shd w:val="clear" w:color="auto" w:fill="auto"/>
            <w:vAlign w:val="center"/>
          </w:tcPr>
          <w:p w14:paraId="70F0F91C" w14:textId="77777777" w:rsidR="00B754C8" w:rsidRPr="00E0508C" w:rsidRDefault="00B754C8" w:rsidP="00B754C8">
            <w:pPr>
              <w:spacing w:after="0" w:line="240" w:lineRule="auto"/>
              <w:contextualSpacing/>
              <w:rPr>
                <w:rFonts w:ascii="Arial Narrow" w:hAnsi="Arial Narrow" w:cs="Arial"/>
                <w:color w:val="000000"/>
              </w:rPr>
            </w:pPr>
            <w:r w:rsidRPr="00E0508C">
              <w:rPr>
                <w:rFonts w:ascii="Arial Narrow" w:hAnsi="Arial Narrow" w:cs="Arial"/>
                <w:color w:val="000000"/>
              </w:rPr>
              <w:t xml:space="preserve">Kanálové vnútorné jednotky Toshiba RAV-SM 806 BTP-E, </w:t>
            </w:r>
            <w:proofErr w:type="spellStart"/>
            <w:r w:rsidRPr="00E0508C">
              <w:rPr>
                <w:rFonts w:ascii="Arial Narrow" w:hAnsi="Arial Narrow" w:cs="Arial"/>
                <w:color w:val="000000"/>
              </w:rPr>
              <w:t>Qch</w:t>
            </w:r>
            <w:proofErr w:type="spellEnd"/>
            <w:r w:rsidRPr="00E0508C">
              <w:rPr>
                <w:rFonts w:ascii="Arial Narrow" w:hAnsi="Arial Narrow" w:cs="Arial"/>
                <w:color w:val="000000"/>
              </w:rPr>
              <w:t xml:space="preserve"> = 7,4 kW, chladivo R410A</w:t>
            </w:r>
          </w:p>
        </w:tc>
        <w:tc>
          <w:tcPr>
            <w:tcW w:w="1979" w:type="dxa"/>
            <w:vAlign w:val="center"/>
          </w:tcPr>
          <w:p w14:paraId="6791A593" w14:textId="77777777" w:rsidR="00B754C8" w:rsidRPr="00E0508C" w:rsidRDefault="00B754C8" w:rsidP="00B754C8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 w:rsidRPr="00E0508C">
              <w:rPr>
                <w:rFonts w:ascii="Arial Narrow" w:hAnsi="Arial Narrow" w:cs="Arial"/>
              </w:rPr>
              <w:t>4</w:t>
            </w:r>
          </w:p>
        </w:tc>
        <w:tc>
          <w:tcPr>
            <w:tcW w:w="1979" w:type="dxa"/>
            <w:vAlign w:val="center"/>
          </w:tcPr>
          <w:p w14:paraId="5989E2B9" w14:textId="77777777" w:rsidR="00B754C8" w:rsidRPr="00E0508C" w:rsidRDefault="00B754C8" w:rsidP="00B754C8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 w:rsidRPr="00E0508C">
              <w:rPr>
                <w:rFonts w:ascii="Arial Narrow" w:hAnsi="Arial Narrow" w:cs="Arial"/>
              </w:rPr>
              <w:t>10/2021</w:t>
            </w:r>
          </w:p>
        </w:tc>
      </w:tr>
      <w:tr w:rsidR="00B754C8" w:rsidRPr="00E0508C" w14:paraId="4D261248" w14:textId="77777777" w:rsidTr="006C5412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A076580" w14:textId="77777777" w:rsidR="00B754C8" w:rsidRPr="00E0508C" w:rsidRDefault="00B754C8" w:rsidP="00B754C8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  <w:bCs/>
              </w:rPr>
            </w:pPr>
            <w:r w:rsidRPr="00E0508C">
              <w:rPr>
                <w:rFonts w:ascii="Arial Narrow" w:hAnsi="Arial Narrow" w:cs="Arial"/>
                <w:bCs/>
              </w:rPr>
              <w:t>7</w:t>
            </w:r>
          </w:p>
        </w:tc>
        <w:tc>
          <w:tcPr>
            <w:tcW w:w="4400" w:type="dxa"/>
            <w:shd w:val="clear" w:color="auto" w:fill="auto"/>
            <w:vAlign w:val="center"/>
          </w:tcPr>
          <w:p w14:paraId="48CDB36B" w14:textId="77777777" w:rsidR="00B754C8" w:rsidRPr="00E0508C" w:rsidRDefault="00B754C8" w:rsidP="00B754C8">
            <w:pPr>
              <w:spacing w:after="0" w:line="240" w:lineRule="auto"/>
              <w:contextualSpacing/>
              <w:rPr>
                <w:rFonts w:ascii="Arial Narrow" w:hAnsi="Arial Narrow" w:cs="Arial"/>
                <w:color w:val="000000"/>
              </w:rPr>
            </w:pPr>
            <w:r w:rsidRPr="00E0508C">
              <w:rPr>
                <w:rFonts w:ascii="Arial Narrow" w:hAnsi="Arial Narrow" w:cs="Arial"/>
                <w:color w:val="000000"/>
              </w:rPr>
              <w:t>Kanálové vnútorné jednotky AERMEC-MVA – 1120DH, chladivo R410A</w:t>
            </w:r>
          </w:p>
        </w:tc>
        <w:tc>
          <w:tcPr>
            <w:tcW w:w="1979" w:type="dxa"/>
            <w:vAlign w:val="center"/>
          </w:tcPr>
          <w:p w14:paraId="1668FA7F" w14:textId="77777777" w:rsidR="00B754C8" w:rsidRPr="00E0508C" w:rsidRDefault="00B754C8" w:rsidP="00B754C8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 w:rsidRPr="00E0508C">
              <w:rPr>
                <w:rFonts w:ascii="Arial Narrow" w:hAnsi="Arial Narrow" w:cs="Arial"/>
              </w:rPr>
              <w:t>4</w:t>
            </w:r>
          </w:p>
        </w:tc>
        <w:tc>
          <w:tcPr>
            <w:tcW w:w="1979" w:type="dxa"/>
            <w:vAlign w:val="center"/>
          </w:tcPr>
          <w:p w14:paraId="545E9FD2" w14:textId="77777777" w:rsidR="00B754C8" w:rsidRPr="00E0508C" w:rsidRDefault="00B754C8" w:rsidP="00B754C8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 w:rsidRPr="00E0508C">
              <w:rPr>
                <w:rFonts w:ascii="Arial Narrow" w:hAnsi="Arial Narrow" w:cs="Arial"/>
              </w:rPr>
              <w:t>10/2021</w:t>
            </w:r>
          </w:p>
        </w:tc>
      </w:tr>
      <w:tr w:rsidR="00B754C8" w:rsidRPr="00E0508C" w14:paraId="3F61D21C" w14:textId="77777777" w:rsidTr="006C5412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8982993" w14:textId="77777777" w:rsidR="00B754C8" w:rsidRPr="00E0508C" w:rsidRDefault="00B754C8" w:rsidP="00B754C8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  <w:bCs/>
              </w:rPr>
            </w:pPr>
            <w:r w:rsidRPr="00E0508C">
              <w:rPr>
                <w:rFonts w:ascii="Arial Narrow" w:hAnsi="Arial Narrow" w:cs="Arial"/>
                <w:bCs/>
              </w:rPr>
              <w:t>8</w:t>
            </w:r>
          </w:p>
        </w:tc>
        <w:tc>
          <w:tcPr>
            <w:tcW w:w="4400" w:type="dxa"/>
            <w:shd w:val="clear" w:color="auto" w:fill="auto"/>
            <w:vAlign w:val="center"/>
          </w:tcPr>
          <w:p w14:paraId="107FC8F1" w14:textId="77777777" w:rsidR="00B754C8" w:rsidRPr="00E0508C" w:rsidRDefault="00B754C8" w:rsidP="00B754C8">
            <w:pPr>
              <w:spacing w:after="0" w:line="240" w:lineRule="auto"/>
              <w:contextualSpacing/>
              <w:rPr>
                <w:rFonts w:ascii="Arial Narrow" w:hAnsi="Arial Narrow" w:cs="Arial"/>
              </w:rPr>
            </w:pPr>
            <w:r w:rsidRPr="00E0508C">
              <w:rPr>
                <w:rFonts w:ascii="Arial Narrow" w:hAnsi="Arial Narrow" w:cs="Arial"/>
                <w:color w:val="000000"/>
              </w:rPr>
              <w:t>Kanálová vnútorná jednotka</w:t>
            </w:r>
            <w:r>
              <w:rPr>
                <w:rFonts w:ascii="Arial Narrow" w:hAnsi="Arial Narrow" w:cs="Arial"/>
                <w:color w:val="000000"/>
              </w:rPr>
              <w:t xml:space="preserve"> DAIKIN FTXS42K3V1B</w:t>
            </w:r>
            <w:r w:rsidRPr="00E0508C">
              <w:rPr>
                <w:rFonts w:ascii="Arial Narrow" w:hAnsi="Arial Narrow" w:cs="Arial"/>
                <w:color w:val="000000"/>
              </w:rPr>
              <w:t xml:space="preserve"> </w:t>
            </w:r>
            <w:r w:rsidRPr="00E0508C">
              <w:rPr>
                <w:rFonts w:ascii="Arial Narrow" w:hAnsi="Arial Narrow" w:cs="Arial"/>
              </w:rPr>
              <w:t xml:space="preserve">(SBS vrátnica), chladivo R407C </w:t>
            </w:r>
          </w:p>
        </w:tc>
        <w:tc>
          <w:tcPr>
            <w:tcW w:w="1979" w:type="dxa"/>
            <w:vAlign w:val="center"/>
          </w:tcPr>
          <w:p w14:paraId="114C858B" w14:textId="77777777" w:rsidR="00B754C8" w:rsidRPr="00E0508C" w:rsidRDefault="00B754C8" w:rsidP="00B754C8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 w:rsidRPr="00E0508C">
              <w:rPr>
                <w:rFonts w:ascii="Arial Narrow" w:hAnsi="Arial Narrow" w:cs="Arial"/>
              </w:rPr>
              <w:t>1</w:t>
            </w:r>
          </w:p>
        </w:tc>
        <w:tc>
          <w:tcPr>
            <w:tcW w:w="1979" w:type="dxa"/>
            <w:vAlign w:val="center"/>
          </w:tcPr>
          <w:p w14:paraId="3FABDD9E" w14:textId="77777777" w:rsidR="00B754C8" w:rsidRPr="00E0508C" w:rsidRDefault="00B754C8" w:rsidP="00B754C8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 w:rsidRPr="00E0508C">
              <w:rPr>
                <w:rFonts w:ascii="Arial Narrow" w:hAnsi="Arial Narrow" w:cs="Arial"/>
              </w:rPr>
              <w:t>10/2021</w:t>
            </w:r>
          </w:p>
        </w:tc>
      </w:tr>
      <w:tr w:rsidR="00B754C8" w:rsidRPr="00E0508C" w14:paraId="78491223" w14:textId="77777777" w:rsidTr="006C5412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6C6629A" w14:textId="77777777" w:rsidR="00B754C8" w:rsidRPr="00E0508C" w:rsidRDefault="00B754C8" w:rsidP="00B754C8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  <w:bCs/>
              </w:rPr>
            </w:pPr>
            <w:r w:rsidRPr="00E0508C">
              <w:rPr>
                <w:rFonts w:ascii="Arial Narrow" w:hAnsi="Arial Narrow" w:cs="Arial"/>
                <w:bCs/>
              </w:rPr>
              <w:t>9</w:t>
            </w:r>
          </w:p>
        </w:tc>
        <w:tc>
          <w:tcPr>
            <w:tcW w:w="4400" w:type="dxa"/>
            <w:shd w:val="clear" w:color="auto" w:fill="auto"/>
            <w:vAlign w:val="center"/>
          </w:tcPr>
          <w:p w14:paraId="23C16D09" w14:textId="77777777" w:rsidR="00B754C8" w:rsidRPr="00E0508C" w:rsidRDefault="00B754C8" w:rsidP="00B754C8">
            <w:pPr>
              <w:spacing w:after="0" w:line="240" w:lineRule="auto"/>
              <w:contextualSpacing/>
              <w:rPr>
                <w:rFonts w:ascii="Arial Narrow" w:hAnsi="Arial Narrow" w:cs="Arial"/>
                <w:color w:val="000000"/>
              </w:rPr>
            </w:pPr>
            <w:r w:rsidRPr="00E0508C">
              <w:rPr>
                <w:rFonts w:ascii="Arial Narrow" w:hAnsi="Arial Narrow" w:cs="Arial"/>
                <w:color w:val="000000"/>
              </w:rPr>
              <w:t xml:space="preserve">Kondenzačné vonkajšie jednotky Toshiba RAV-SM 2244 AT8-E, </w:t>
            </w:r>
            <w:proofErr w:type="spellStart"/>
            <w:r w:rsidRPr="00E0508C">
              <w:rPr>
                <w:rFonts w:ascii="Arial Narrow" w:hAnsi="Arial Narrow" w:cs="Arial"/>
                <w:color w:val="000000"/>
              </w:rPr>
              <w:t>Qch</w:t>
            </w:r>
            <w:proofErr w:type="spellEnd"/>
            <w:r w:rsidRPr="00E0508C">
              <w:rPr>
                <w:rFonts w:ascii="Arial Narrow" w:hAnsi="Arial Narrow" w:cs="Arial"/>
                <w:color w:val="000000"/>
              </w:rPr>
              <w:t xml:space="preserve"> = 9,8-22,4 kW, chladivo R410A</w:t>
            </w:r>
          </w:p>
        </w:tc>
        <w:tc>
          <w:tcPr>
            <w:tcW w:w="1979" w:type="dxa"/>
            <w:vAlign w:val="center"/>
          </w:tcPr>
          <w:p w14:paraId="4E80C9DC" w14:textId="77777777" w:rsidR="00B754C8" w:rsidRPr="00E0508C" w:rsidRDefault="00B754C8" w:rsidP="00B754C8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 w:rsidRPr="00E0508C">
              <w:rPr>
                <w:rFonts w:ascii="Arial Narrow" w:hAnsi="Arial Narrow" w:cs="Arial"/>
              </w:rPr>
              <w:t>10</w:t>
            </w:r>
          </w:p>
        </w:tc>
        <w:tc>
          <w:tcPr>
            <w:tcW w:w="1979" w:type="dxa"/>
            <w:vAlign w:val="center"/>
          </w:tcPr>
          <w:p w14:paraId="3DCCE3B9" w14:textId="77777777" w:rsidR="00B754C8" w:rsidRPr="00E0508C" w:rsidRDefault="00B754C8" w:rsidP="00B754C8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 w:rsidRPr="00E0508C">
              <w:rPr>
                <w:rFonts w:ascii="Arial Narrow" w:hAnsi="Arial Narrow" w:cs="Arial"/>
              </w:rPr>
              <w:t>10/2021</w:t>
            </w:r>
          </w:p>
        </w:tc>
      </w:tr>
      <w:tr w:rsidR="00B754C8" w:rsidRPr="00E0508C" w14:paraId="4E45AC3B" w14:textId="77777777" w:rsidTr="006C5412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649B211" w14:textId="77777777" w:rsidR="00B754C8" w:rsidRPr="00E0508C" w:rsidRDefault="00B754C8" w:rsidP="00B754C8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  <w:bCs/>
              </w:rPr>
            </w:pPr>
            <w:r w:rsidRPr="00E0508C">
              <w:rPr>
                <w:rFonts w:ascii="Arial Narrow" w:hAnsi="Arial Narrow" w:cs="Arial"/>
                <w:bCs/>
              </w:rPr>
              <w:t>10</w:t>
            </w:r>
          </w:p>
        </w:tc>
        <w:tc>
          <w:tcPr>
            <w:tcW w:w="4400" w:type="dxa"/>
            <w:shd w:val="clear" w:color="auto" w:fill="auto"/>
            <w:vAlign w:val="center"/>
          </w:tcPr>
          <w:p w14:paraId="7440F8A2" w14:textId="77777777" w:rsidR="00B754C8" w:rsidRPr="00E0508C" w:rsidRDefault="00B754C8" w:rsidP="00B754C8">
            <w:pPr>
              <w:spacing w:after="0" w:line="240" w:lineRule="auto"/>
              <w:contextualSpacing/>
              <w:rPr>
                <w:rFonts w:ascii="Arial Narrow" w:hAnsi="Arial Narrow" w:cs="Arial"/>
                <w:color w:val="000000"/>
              </w:rPr>
            </w:pPr>
            <w:r w:rsidRPr="00E0508C">
              <w:rPr>
                <w:rFonts w:ascii="Arial Narrow" w:hAnsi="Arial Narrow" w:cs="Arial"/>
                <w:color w:val="000000"/>
              </w:rPr>
              <w:t>Kondenzačné vonkajšie jednotky Toshiba RAV-SP 1604 AT8-E1, chladivo R410A</w:t>
            </w:r>
          </w:p>
        </w:tc>
        <w:tc>
          <w:tcPr>
            <w:tcW w:w="1979" w:type="dxa"/>
            <w:vAlign w:val="center"/>
          </w:tcPr>
          <w:p w14:paraId="7B8F6379" w14:textId="77777777" w:rsidR="00B754C8" w:rsidRPr="00E0508C" w:rsidRDefault="00B754C8" w:rsidP="00B754C8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 w:rsidRPr="00E0508C">
              <w:rPr>
                <w:rFonts w:ascii="Arial Narrow" w:hAnsi="Arial Narrow" w:cs="Arial"/>
              </w:rPr>
              <w:t>2</w:t>
            </w:r>
          </w:p>
        </w:tc>
        <w:tc>
          <w:tcPr>
            <w:tcW w:w="1979" w:type="dxa"/>
            <w:vAlign w:val="center"/>
          </w:tcPr>
          <w:p w14:paraId="46E80647" w14:textId="77777777" w:rsidR="00B754C8" w:rsidRPr="00E0508C" w:rsidRDefault="00B754C8" w:rsidP="00B754C8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 w:rsidRPr="00E0508C">
              <w:rPr>
                <w:rFonts w:ascii="Arial Narrow" w:hAnsi="Arial Narrow" w:cs="Arial"/>
              </w:rPr>
              <w:t>10/2021</w:t>
            </w:r>
          </w:p>
        </w:tc>
      </w:tr>
      <w:tr w:rsidR="00B754C8" w:rsidRPr="00E0508C" w14:paraId="0B34E950" w14:textId="77777777" w:rsidTr="006C5412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1ED367D" w14:textId="77777777" w:rsidR="00B754C8" w:rsidRPr="00E0508C" w:rsidRDefault="00B754C8" w:rsidP="00B754C8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  <w:bCs/>
              </w:rPr>
            </w:pPr>
            <w:r w:rsidRPr="00E0508C">
              <w:rPr>
                <w:rFonts w:ascii="Arial Narrow" w:hAnsi="Arial Narrow" w:cs="Arial"/>
                <w:bCs/>
              </w:rPr>
              <w:t>11</w:t>
            </w:r>
          </w:p>
        </w:tc>
        <w:tc>
          <w:tcPr>
            <w:tcW w:w="4400" w:type="dxa"/>
            <w:shd w:val="clear" w:color="auto" w:fill="auto"/>
            <w:vAlign w:val="center"/>
          </w:tcPr>
          <w:p w14:paraId="64503831" w14:textId="77777777" w:rsidR="00B754C8" w:rsidRPr="00E0508C" w:rsidRDefault="00B754C8" w:rsidP="00B754C8">
            <w:pPr>
              <w:spacing w:after="0" w:line="240" w:lineRule="auto"/>
              <w:contextualSpacing/>
              <w:rPr>
                <w:rFonts w:ascii="Arial Narrow" w:hAnsi="Arial Narrow" w:cs="Arial"/>
                <w:color w:val="000000"/>
              </w:rPr>
            </w:pPr>
            <w:r w:rsidRPr="00E0508C">
              <w:rPr>
                <w:rFonts w:ascii="Arial Narrow" w:hAnsi="Arial Narrow" w:cs="Arial"/>
                <w:color w:val="000000"/>
              </w:rPr>
              <w:t>Kondenzačné vonkajšie jednotky AERMEC-MVA, chladivo R410A</w:t>
            </w:r>
          </w:p>
        </w:tc>
        <w:tc>
          <w:tcPr>
            <w:tcW w:w="1979" w:type="dxa"/>
            <w:vAlign w:val="center"/>
          </w:tcPr>
          <w:p w14:paraId="7488A762" w14:textId="77777777" w:rsidR="00B754C8" w:rsidRPr="00E0508C" w:rsidRDefault="00B754C8" w:rsidP="00B754C8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 w:rsidRPr="00E0508C">
              <w:rPr>
                <w:rFonts w:ascii="Arial Narrow" w:hAnsi="Arial Narrow" w:cs="Arial"/>
              </w:rPr>
              <w:t>2</w:t>
            </w:r>
          </w:p>
        </w:tc>
        <w:tc>
          <w:tcPr>
            <w:tcW w:w="1979" w:type="dxa"/>
            <w:vAlign w:val="center"/>
          </w:tcPr>
          <w:p w14:paraId="398A56E9" w14:textId="77777777" w:rsidR="00B754C8" w:rsidRPr="00E0508C" w:rsidRDefault="00B754C8" w:rsidP="00B754C8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 w:rsidRPr="00E0508C">
              <w:rPr>
                <w:rFonts w:ascii="Arial Narrow" w:hAnsi="Arial Narrow" w:cs="Arial"/>
              </w:rPr>
              <w:t>10/2021</w:t>
            </w:r>
          </w:p>
        </w:tc>
      </w:tr>
      <w:tr w:rsidR="00B754C8" w:rsidRPr="00E0508C" w14:paraId="5152813D" w14:textId="77777777" w:rsidTr="006C5412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7E74C2D" w14:textId="77777777" w:rsidR="00B754C8" w:rsidRPr="00E0508C" w:rsidRDefault="00B754C8" w:rsidP="00B754C8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  <w:bCs/>
              </w:rPr>
            </w:pPr>
            <w:r w:rsidRPr="00E0508C">
              <w:rPr>
                <w:rFonts w:ascii="Arial Narrow" w:hAnsi="Arial Narrow" w:cs="Arial"/>
                <w:bCs/>
              </w:rPr>
              <w:t>12</w:t>
            </w:r>
          </w:p>
        </w:tc>
        <w:tc>
          <w:tcPr>
            <w:tcW w:w="4400" w:type="dxa"/>
            <w:shd w:val="clear" w:color="auto" w:fill="auto"/>
            <w:vAlign w:val="center"/>
          </w:tcPr>
          <w:p w14:paraId="4F6210F8" w14:textId="77777777" w:rsidR="00B754C8" w:rsidRPr="00E0508C" w:rsidRDefault="00B754C8" w:rsidP="00B754C8">
            <w:pPr>
              <w:spacing w:after="0" w:line="240" w:lineRule="auto"/>
              <w:contextualSpacing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Kondenzačná</w:t>
            </w:r>
            <w:r w:rsidRPr="00E0508C">
              <w:rPr>
                <w:rFonts w:ascii="Arial Narrow" w:hAnsi="Arial Narrow" w:cs="Arial"/>
                <w:color w:val="000000"/>
              </w:rPr>
              <w:t xml:space="preserve"> </w:t>
            </w:r>
            <w:r>
              <w:rPr>
                <w:rFonts w:ascii="Arial Narrow" w:hAnsi="Arial Narrow" w:cs="Arial"/>
                <w:color w:val="000000"/>
              </w:rPr>
              <w:t>vonkajšia jednotka</w:t>
            </w:r>
            <w:r w:rsidRPr="00E0508C">
              <w:rPr>
                <w:rFonts w:ascii="Arial Narrow" w:hAnsi="Arial Narrow" w:cs="Arial"/>
                <w:color w:val="000000"/>
              </w:rPr>
              <w:t xml:space="preserve"> </w:t>
            </w:r>
            <w:r w:rsidRPr="00E0508C">
              <w:rPr>
                <w:rFonts w:ascii="Arial Narrow" w:hAnsi="Arial Narrow" w:cs="Arial"/>
              </w:rPr>
              <w:t xml:space="preserve">DAIKIN </w:t>
            </w:r>
            <w:proofErr w:type="spellStart"/>
            <w:r w:rsidRPr="00E0508C">
              <w:rPr>
                <w:rFonts w:ascii="Arial Narrow" w:hAnsi="Arial Narrow" w:cs="Arial"/>
              </w:rPr>
              <w:t>Refrigerant</w:t>
            </w:r>
            <w:proofErr w:type="spellEnd"/>
            <w:r w:rsidRPr="00E0508C">
              <w:rPr>
                <w:rFonts w:ascii="Arial Narrow" w:hAnsi="Arial Narrow" w:cs="Arial"/>
              </w:rPr>
              <w:t xml:space="preserve"> (umiestnenie SBS vrátnica), chladivo R407C</w:t>
            </w:r>
          </w:p>
        </w:tc>
        <w:tc>
          <w:tcPr>
            <w:tcW w:w="1979" w:type="dxa"/>
            <w:vAlign w:val="center"/>
          </w:tcPr>
          <w:p w14:paraId="0031E3E6" w14:textId="77777777" w:rsidR="00B754C8" w:rsidRPr="00E0508C" w:rsidRDefault="00B754C8" w:rsidP="00B754C8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 w:rsidRPr="00E0508C">
              <w:rPr>
                <w:rFonts w:ascii="Arial Narrow" w:hAnsi="Arial Narrow" w:cs="Arial"/>
              </w:rPr>
              <w:t>1</w:t>
            </w:r>
          </w:p>
        </w:tc>
        <w:tc>
          <w:tcPr>
            <w:tcW w:w="1979" w:type="dxa"/>
            <w:vAlign w:val="center"/>
          </w:tcPr>
          <w:p w14:paraId="15008DF4" w14:textId="77777777" w:rsidR="00B754C8" w:rsidRPr="00E0508C" w:rsidRDefault="00B754C8" w:rsidP="00B754C8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 w:rsidRPr="00E0508C">
              <w:rPr>
                <w:rFonts w:ascii="Arial Narrow" w:hAnsi="Arial Narrow" w:cs="Arial"/>
              </w:rPr>
              <w:t>10/2021</w:t>
            </w:r>
          </w:p>
        </w:tc>
      </w:tr>
      <w:tr w:rsidR="00B754C8" w:rsidRPr="00E0508C" w14:paraId="48C496B0" w14:textId="77777777" w:rsidTr="006C5412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534E0D3" w14:textId="77777777" w:rsidR="00B754C8" w:rsidRPr="00E0508C" w:rsidRDefault="00B754C8" w:rsidP="00B754C8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  <w:bCs/>
              </w:rPr>
            </w:pPr>
            <w:r w:rsidRPr="00E0508C">
              <w:rPr>
                <w:rFonts w:ascii="Arial Narrow" w:hAnsi="Arial Narrow" w:cs="Arial"/>
                <w:bCs/>
              </w:rPr>
              <w:t>13</w:t>
            </w:r>
          </w:p>
        </w:tc>
        <w:tc>
          <w:tcPr>
            <w:tcW w:w="4400" w:type="dxa"/>
            <w:shd w:val="clear" w:color="auto" w:fill="auto"/>
            <w:vAlign w:val="center"/>
          </w:tcPr>
          <w:p w14:paraId="38A1DEA3" w14:textId="77777777" w:rsidR="00B754C8" w:rsidRPr="00E0508C" w:rsidRDefault="00B754C8" w:rsidP="00B754C8">
            <w:pPr>
              <w:spacing w:after="0" w:line="240" w:lineRule="auto"/>
              <w:contextualSpacing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="Arial"/>
                <w:color w:val="000000"/>
              </w:rPr>
              <w:t>Kondenzačná vonkajšia jednotka</w:t>
            </w:r>
            <w:r w:rsidRPr="00E0508C">
              <w:rPr>
                <w:rFonts w:ascii="Arial Narrow" w:hAnsi="Arial Narrow" w:cs="Arial"/>
                <w:color w:val="000000"/>
              </w:rPr>
              <w:t xml:space="preserve"> </w:t>
            </w:r>
            <w:r w:rsidRPr="00E0508C">
              <w:rPr>
                <w:rFonts w:ascii="Arial Narrow" w:hAnsi="Arial Narrow" w:cs="Arial"/>
              </w:rPr>
              <w:t xml:space="preserve">DAIKIN RXS 42L2V1B (umiestnenie SBS vrátnica), chladivo R410A </w:t>
            </w:r>
          </w:p>
        </w:tc>
        <w:tc>
          <w:tcPr>
            <w:tcW w:w="1979" w:type="dxa"/>
            <w:vAlign w:val="center"/>
          </w:tcPr>
          <w:p w14:paraId="34E6E0D7" w14:textId="77777777" w:rsidR="00B754C8" w:rsidRPr="00E0508C" w:rsidRDefault="00B754C8" w:rsidP="00B754C8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 w:rsidRPr="00E0508C">
              <w:rPr>
                <w:rFonts w:ascii="Arial Narrow" w:hAnsi="Arial Narrow" w:cs="Arial"/>
              </w:rPr>
              <w:t>1</w:t>
            </w:r>
          </w:p>
        </w:tc>
        <w:tc>
          <w:tcPr>
            <w:tcW w:w="1979" w:type="dxa"/>
            <w:vAlign w:val="center"/>
          </w:tcPr>
          <w:p w14:paraId="184C78D7" w14:textId="77777777" w:rsidR="00B754C8" w:rsidRPr="00E0508C" w:rsidRDefault="00B754C8" w:rsidP="00B754C8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 w:rsidRPr="00E0508C">
              <w:rPr>
                <w:rFonts w:ascii="Arial Narrow" w:hAnsi="Arial Narrow" w:cs="Arial"/>
              </w:rPr>
              <w:t>10/2021</w:t>
            </w:r>
          </w:p>
        </w:tc>
      </w:tr>
      <w:tr w:rsidR="00A4605F" w:rsidRPr="00E0508C" w14:paraId="7A9357FA" w14:textId="77777777" w:rsidTr="00141CEC">
        <w:trPr>
          <w:trHeight w:val="20"/>
          <w:jc w:val="center"/>
        </w:trPr>
        <w:tc>
          <w:tcPr>
            <w:tcW w:w="9062" w:type="dxa"/>
            <w:gridSpan w:val="4"/>
          </w:tcPr>
          <w:p w14:paraId="38D5BBD3" w14:textId="77777777" w:rsidR="00A4605F" w:rsidRPr="00E0508C" w:rsidRDefault="00A4605F" w:rsidP="00A4605F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  <w:b/>
              </w:rPr>
            </w:pPr>
            <w:r w:rsidRPr="00E0508C">
              <w:rPr>
                <w:rFonts w:ascii="Arial Narrow" w:hAnsi="Arial Narrow" w:cs="Arial"/>
                <w:b/>
                <w:bCs/>
              </w:rPr>
              <w:t xml:space="preserve">Závod </w:t>
            </w:r>
            <w:proofErr w:type="spellStart"/>
            <w:r w:rsidRPr="00E0508C">
              <w:rPr>
                <w:rFonts w:ascii="Arial Narrow" w:hAnsi="Arial Narrow" w:cs="Arial"/>
                <w:b/>
                <w:bCs/>
              </w:rPr>
              <w:t>Borovina</w:t>
            </w:r>
            <w:proofErr w:type="spellEnd"/>
            <w:r w:rsidRPr="00E0508C">
              <w:rPr>
                <w:rFonts w:ascii="Arial Narrow" w:hAnsi="Arial Narrow" w:cs="Arial"/>
                <w:b/>
                <w:bCs/>
              </w:rPr>
              <w:t>, Vígľaš</w:t>
            </w:r>
          </w:p>
        </w:tc>
      </w:tr>
      <w:tr w:rsidR="009B76F9" w:rsidRPr="00E0508C" w14:paraId="67CB4F95" w14:textId="77777777" w:rsidTr="009B76F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1A31938" w14:textId="77777777" w:rsidR="009B76F9" w:rsidRPr="00E0508C" w:rsidRDefault="009B76F9" w:rsidP="009B76F9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  <w:bCs/>
              </w:rPr>
            </w:pPr>
            <w:r w:rsidRPr="00E0508C">
              <w:rPr>
                <w:rFonts w:ascii="Arial Narrow" w:hAnsi="Arial Narrow" w:cs="Arial"/>
                <w:bCs/>
              </w:rPr>
              <w:t>14</w:t>
            </w:r>
          </w:p>
        </w:tc>
        <w:tc>
          <w:tcPr>
            <w:tcW w:w="4400" w:type="dxa"/>
            <w:shd w:val="clear" w:color="auto" w:fill="auto"/>
            <w:vAlign w:val="center"/>
          </w:tcPr>
          <w:p w14:paraId="690B3582" w14:textId="77777777" w:rsidR="009B76F9" w:rsidRPr="00E0508C" w:rsidRDefault="009B76F9" w:rsidP="009B76F9">
            <w:pPr>
              <w:spacing w:after="0" w:line="240" w:lineRule="auto"/>
              <w:contextualSpacing/>
              <w:rPr>
                <w:rFonts w:ascii="Arial Narrow" w:hAnsi="Arial Narrow" w:cs="Arial"/>
                <w:color w:val="000000"/>
              </w:rPr>
            </w:pPr>
            <w:r w:rsidRPr="00E0508C">
              <w:rPr>
                <w:rFonts w:ascii="Arial Narrow" w:hAnsi="Arial Narrow" w:cs="Arial"/>
                <w:color w:val="000000"/>
              </w:rPr>
              <w:t xml:space="preserve">Kanálové vnútorné jednotky Toshiba RAV-SM 1406 BTP-E, </w:t>
            </w:r>
            <w:proofErr w:type="spellStart"/>
            <w:r w:rsidRPr="00E0508C">
              <w:rPr>
                <w:rFonts w:ascii="Arial Narrow" w:hAnsi="Arial Narrow" w:cs="Arial"/>
                <w:color w:val="000000"/>
              </w:rPr>
              <w:t>Qch</w:t>
            </w:r>
            <w:proofErr w:type="spellEnd"/>
            <w:r w:rsidRPr="00E0508C">
              <w:rPr>
                <w:rFonts w:ascii="Arial Narrow" w:hAnsi="Arial Narrow" w:cs="Arial"/>
                <w:color w:val="000000"/>
              </w:rPr>
              <w:t xml:space="preserve"> = 12,1 kW, chladivo R410A </w:t>
            </w:r>
          </w:p>
        </w:tc>
        <w:tc>
          <w:tcPr>
            <w:tcW w:w="1979" w:type="dxa"/>
            <w:vAlign w:val="center"/>
          </w:tcPr>
          <w:p w14:paraId="6E10B6F5" w14:textId="77777777" w:rsidR="009B76F9" w:rsidRPr="00E0508C" w:rsidRDefault="009B76F9" w:rsidP="009B76F9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 w:rsidRPr="00E0508C">
              <w:rPr>
                <w:rFonts w:ascii="Arial Narrow" w:hAnsi="Arial Narrow" w:cs="Arial"/>
              </w:rPr>
              <w:t>24</w:t>
            </w:r>
          </w:p>
        </w:tc>
        <w:tc>
          <w:tcPr>
            <w:tcW w:w="1979" w:type="dxa"/>
            <w:vAlign w:val="center"/>
          </w:tcPr>
          <w:p w14:paraId="1247CE8A" w14:textId="14BB1A86" w:rsidR="009B76F9" w:rsidRPr="00E0508C" w:rsidRDefault="009B76F9" w:rsidP="009B76F9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 w:rsidRPr="00F33025">
              <w:rPr>
                <w:rFonts w:ascii="Arial Narrow" w:hAnsi="Arial Narrow" w:cs="Arial"/>
              </w:rPr>
              <w:t>6/2021</w:t>
            </w:r>
          </w:p>
        </w:tc>
      </w:tr>
      <w:tr w:rsidR="009B76F9" w:rsidRPr="00E0508C" w14:paraId="07770C62" w14:textId="77777777" w:rsidTr="009B76F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DB903F5" w14:textId="77777777" w:rsidR="009B76F9" w:rsidRPr="00E0508C" w:rsidRDefault="009B76F9" w:rsidP="009B76F9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  <w:bCs/>
              </w:rPr>
            </w:pPr>
            <w:r w:rsidRPr="00E0508C">
              <w:rPr>
                <w:rFonts w:ascii="Arial Narrow" w:hAnsi="Arial Narrow" w:cs="Arial"/>
                <w:bCs/>
              </w:rPr>
              <w:t>15</w:t>
            </w:r>
          </w:p>
        </w:tc>
        <w:tc>
          <w:tcPr>
            <w:tcW w:w="4400" w:type="dxa"/>
            <w:shd w:val="clear" w:color="auto" w:fill="auto"/>
            <w:vAlign w:val="center"/>
          </w:tcPr>
          <w:p w14:paraId="3DD9BF5F" w14:textId="77777777" w:rsidR="009B76F9" w:rsidRPr="00E0508C" w:rsidRDefault="009B76F9" w:rsidP="009B76F9">
            <w:pPr>
              <w:spacing w:after="0" w:line="240" w:lineRule="auto"/>
              <w:contextualSpacing/>
              <w:rPr>
                <w:rFonts w:ascii="Arial Narrow" w:hAnsi="Arial Narrow" w:cs="Arial"/>
                <w:color w:val="000000"/>
              </w:rPr>
            </w:pPr>
            <w:r w:rsidRPr="00E0508C">
              <w:rPr>
                <w:rFonts w:ascii="Arial Narrow" w:hAnsi="Arial Narrow" w:cs="Arial"/>
                <w:color w:val="000000"/>
              </w:rPr>
              <w:t xml:space="preserve">Kondenzačné vonkajšie jednotky Toshiba RAV-SM 2244 AT8-E, </w:t>
            </w:r>
            <w:proofErr w:type="spellStart"/>
            <w:r w:rsidRPr="00E0508C">
              <w:rPr>
                <w:rFonts w:ascii="Arial Narrow" w:hAnsi="Arial Narrow" w:cs="Arial"/>
                <w:color w:val="000000"/>
              </w:rPr>
              <w:t>Qch</w:t>
            </w:r>
            <w:proofErr w:type="spellEnd"/>
            <w:r w:rsidRPr="00E0508C">
              <w:rPr>
                <w:rFonts w:ascii="Arial Narrow" w:hAnsi="Arial Narrow" w:cs="Arial"/>
                <w:color w:val="000000"/>
              </w:rPr>
              <w:t xml:space="preserve">  = 9,8-22,4 kW, chladivo R410A</w:t>
            </w:r>
          </w:p>
        </w:tc>
        <w:tc>
          <w:tcPr>
            <w:tcW w:w="1979" w:type="dxa"/>
            <w:vAlign w:val="center"/>
          </w:tcPr>
          <w:p w14:paraId="658F729B" w14:textId="77777777" w:rsidR="009B76F9" w:rsidRPr="00E0508C" w:rsidRDefault="009B76F9" w:rsidP="009B76F9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 w:rsidRPr="00E0508C">
              <w:rPr>
                <w:rFonts w:ascii="Arial Narrow" w:hAnsi="Arial Narrow" w:cs="Arial"/>
              </w:rPr>
              <w:t>12</w:t>
            </w:r>
          </w:p>
        </w:tc>
        <w:tc>
          <w:tcPr>
            <w:tcW w:w="1979" w:type="dxa"/>
            <w:vAlign w:val="center"/>
          </w:tcPr>
          <w:p w14:paraId="4B2C8F02" w14:textId="25D87EC5" w:rsidR="009B76F9" w:rsidRPr="00E0508C" w:rsidRDefault="009B76F9" w:rsidP="009B76F9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 w:rsidRPr="00F33025">
              <w:rPr>
                <w:rFonts w:ascii="Arial Narrow" w:hAnsi="Arial Narrow" w:cs="Arial"/>
              </w:rPr>
              <w:t>6/2021</w:t>
            </w:r>
          </w:p>
        </w:tc>
      </w:tr>
      <w:tr w:rsidR="00A4605F" w:rsidRPr="00E0508C" w14:paraId="37FDDFF7" w14:textId="77777777" w:rsidTr="00054823">
        <w:trPr>
          <w:trHeight w:val="20"/>
          <w:jc w:val="center"/>
        </w:trPr>
        <w:tc>
          <w:tcPr>
            <w:tcW w:w="9062" w:type="dxa"/>
            <w:gridSpan w:val="4"/>
          </w:tcPr>
          <w:p w14:paraId="7D22B81B" w14:textId="77777777" w:rsidR="00A4605F" w:rsidRPr="00E0508C" w:rsidRDefault="00A4605F" w:rsidP="00A4605F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  <w:b/>
              </w:rPr>
            </w:pPr>
            <w:r w:rsidRPr="00E0508C">
              <w:rPr>
                <w:rFonts w:ascii="Arial Narrow" w:hAnsi="Arial Narrow" w:cs="Arial"/>
                <w:b/>
                <w:bCs/>
              </w:rPr>
              <w:t>Závod Kopaničiar, Čachtice</w:t>
            </w:r>
          </w:p>
        </w:tc>
      </w:tr>
      <w:tr w:rsidR="009B76F9" w:rsidRPr="00E0508C" w14:paraId="24F2FA35" w14:textId="77777777" w:rsidTr="009B76F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185DFD3" w14:textId="77777777" w:rsidR="009B76F9" w:rsidRPr="00E0508C" w:rsidRDefault="009B76F9" w:rsidP="009B76F9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  <w:bCs/>
              </w:rPr>
            </w:pPr>
            <w:r w:rsidRPr="00E0508C">
              <w:rPr>
                <w:rFonts w:ascii="Arial Narrow" w:hAnsi="Arial Narrow" w:cs="Arial"/>
                <w:bCs/>
              </w:rPr>
              <w:t>16</w:t>
            </w:r>
          </w:p>
        </w:tc>
        <w:tc>
          <w:tcPr>
            <w:tcW w:w="4400" w:type="dxa"/>
            <w:shd w:val="clear" w:color="auto" w:fill="auto"/>
            <w:vAlign w:val="center"/>
          </w:tcPr>
          <w:p w14:paraId="27E85402" w14:textId="77777777" w:rsidR="009B76F9" w:rsidRPr="00E0508C" w:rsidRDefault="009B76F9" w:rsidP="009B76F9">
            <w:pPr>
              <w:spacing w:after="0" w:line="240" w:lineRule="auto"/>
              <w:contextualSpacing/>
              <w:rPr>
                <w:rFonts w:ascii="Arial Narrow" w:hAnsi="Arial Narrow" w:cs="Arial"/>
                <w:color w:val="000000"/>
              </w:rPr>
            </w:pPr>
            <w:r w:rsidRPr="00E0508C">
              <w:rPr>
                <w:rFonts w:ascii="Arial Narrow" w:hAnsi="Arial Narrow" w:cs="Arial"/>
                <w:color w:val="000000"/>
              </w:rPr>
              <w:t xml:space="preserve">Kanálové vnútorné jednotky Toshiba RAV-SM 1406 BTP-E, </w:t>
            </w:r>
            <w:proofErr w:type="spellStart"/>
            <w:r w:rsidRPr="00E0508C">
              <w:rPr>
                <w:rFonts w:ascii="Arial Narrow" w:hAnsi="Arial Narrow" w:cs="Arial"/>
                <w:color w:val="000000"/>
              </w:rPr>
              <w:t>Qch</w:t>
            </w:r>
            <w:proofErr w:type="spellEnd"/>
            <w:r w:rsidRPr="00E0508C">
              <w:rPr>
                <w:rFonts w:ascii="Arial Narrow" w:hAnsi="Arial Narrow" w:cs="Arial"/>
                <w:color w:val="000000"/>
              </w:rPr>
              <w:t xml:space="preserve"> = 12,1 kW, chladivo R410A</w:t>
            </w:r>
          </w:p>
        </w:tc>
        <w:tc>
          <w:tcPr>
            <w:tcW w:w="1979" w:type="dxa"/>
            <w:vAlign w:val="center"/>
          </w:tcPr>
          <w:p w14:paraId="16EB869A" w14:textId="77777777" w:rsidR="009B76F9" w:rsidRPr="00E0508C" w:rsidRDefault="009B76F9" w:rsidP="009B76F9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 w:rsidRPr="00E0508C">
              <w:rPr>
                <w:rFonts w:ascii="Arial Narrow" w:hAnsi="Arial Narrow" w:cs="Arial"/>
              </w:rPr>
              <w:t>24</w:t>
            </w:r>
          </w:p>
        </w:tc>
        <w:tc>
          <w:tcPr>
            <w:tcW w:w="1979" w:type="dxa"/>
            <w:vAlign w:val="center"/>
          </w:tcPr>
          <w:p w14:paraId="64978C6C" w14:textId="67AE412E" w:rsidR="009B76F9" w:rsidRPr="00E0508C" w:rsidRDefault="009B76F9" w:rsidP="009B76F9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 w:rsidRPr="00154BC0">
              <w:rPr>
                <w:rFonts w:ascii="Arial Narrow" w:hAnsi="Arial Narrow" w:cs="Arial"/>
              </w:rPr>
              <w:t>6/2021</w:t>
            </w:r>
          </w:p>
        </w:tc>
      </w:tr>
      <w:tr w:rsidR="009B76F9" w:rsidRPr="00E0508C" w14:paraId="39096EF4" w14:textId="77777777" w:rsidTr="009B76F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875771B" w14:textId="77777777" w:rsidR="009B76F9" w:rsidRPr="00E0508C" w:rsidRDefault="009B76F9" w:rsidP="009B76F9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  <w:bCs/>
              </w:rPr>
            </w:pPr>
            <w:r w:rsidRPr="00E0508C">
              <w:rPr>
                <w:rFonts w:ascii="Arial Narrow" w:hAnsi="Arial Narrow" w:cs="Arial"/>
                <w:bCs/>
              </w:rPr>
              <w:t>17</w:t>
            </w:r>
          </w:p>
        </w:tc>
        <w:tc>
          <w:tcPr>
            <w:tcW w:w="4400" w:type="dxa"/>
            <w:shd w:val="clear" w:color="auto" w:fill="auto"/>
            <w:vAlign w:val="center"/>
          </w:tcPr>
          <w:p w14:paraId="6D6714F5" w14:textId="77777777" w:rsidR="009B76F9" w:rsidRPr="00E0508C" w:rsidRDefault="009B76F9" w:rsidP="009B76F9">
            <w:pPr>
              <w:spacing w:after="0" w:line="240" w:lineRule="auto"/>
              <w:contextualSpacing/>
              <w:rPr>
                <w:rFonts w:ascii="Arial Narrow" w:hAnsi="Arial Narrow" w:cs="Arial"/>
                <w:color w:val="000000"/>
              </w:rPr>
            </w:pPr>
            <w:r w:rsidRPr="00E0508C">
              <w:rPr>
                <w:rFonts w:ascii="Arial Narrow" w:hAnsi="Arial Narrow" w:cs="Arial"/>
                <w:color w:val="000000"/>
              </w:rPr>
              <w:t xml:space="preserve">Kondenzačné vonkajšie jednotky Toshiba RAV-SM 2244 AT8-E, </w:t>
            </w:r>
            <w:proofErr w:type="spellStart"/>
            <w:r w:rsidRPr="00E0508C">
              <w:rPr>
                <w:rFonts w:ascii="Arial Narrow" w:hAnsi="Arial Narrow" w:cs="Arial"/>
                <w:color w:val="000000"/>
              </w:rPr>
              <w:t>Qch</w:t>
            </w:r>
            <w:proofErr w:type="spellEnd"/>
            <w:r w:rsidRPr="00E0508C">
              <w:rPr>
                <w:rFonts w:ascii="Arial Narrow" w:hAnsi="Arial Narrow" w:cs="Arial"/>
                <w:color w:val="000000"/>
              </w:rPr>
              <w:t xml:space="preserve"> = 9,8-22,4 kW, chladivo R410A</w:t>
            </w:r>
          </w:p>
        </w:tc>
        <w:tc>
          <w:tcPr>
            <w:tcW w:w="1979" w:type="dxa"/>
            <w:vAlign w:val="center"/>
          </w:tcPr>
          <w:p w14:paraId="269BE627" w14:textId="77777777" w:rsidR="009B76F9" w:rsidRPr="00E0508C" w:rsidRDefault="009B76F9" w:rsidP="009B76F9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 w:rsidRPr="00E0508C">
              <w:rPr>
                <w:rFonts w:ascii="Arial Narrow" w:hAnsi="Arial Narrow" w:cs="Arial"/>
              </w:rPr>
              <w:t>12</w:t>
            </w:r>
          </w:p>
        </w:tc>
        <w:tc>
          <w:tcPr>
            <w:tcW w:w="1979" w:type="dxa"/>
            <w:vAlign w:val="center"/>
          </w:tcPr>
          <w:p w14:paraId="45D9366B" w14:textId="6EF6635F" w:rsidR="009B76F9" w:rsidRPr="00E0508C" w:rsidRDefault="009B76F9" w:rsidP="009B76F9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 w:rsidRPr="00154BC0">
              <w:rPr>
                <w:rFonts w:ascii="Arial Narrow" w:hAnsi="Arial Narrow" w:cs="Arial"/>
              </w:rPr>
              <w:t>6/2021</w:t>
            </w:r>
          </w:p>
        </w:tc>
      </w:tr>
      <w:tr w:rsidR="00CC546A" w:rsidRPr="00E0508C" w14:paraId="20EAF1B0" w14:textId="77777777" w:rsidTr="00A135B0">
        <w:trPr>
          <w:trHeight w:val="20"/>
          <w:jc w:val="center"/>
        </w:trPr>
        <w:tc>
          <w:tcPr>
            <w:tcW w:w="9062" w:type="dxa"/>
            <w:gridSpan w:val="4"/>
            <w:shd w:val="clear" w:color="auto" w:fill="auto"/>
            <w:vAlign w:val="center"/>
          </w:tcPr>
          <w:p w14:paraId="39F25671" w14:textId="77777777" w:rsidR="00CC546A" w:rsidRPr="00CC546A" w:rsidRDefault="00CC546A" w:rsidP="00CC546A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Ostatné</w:t>
            </w:r>
          </w:p>
        </w:tc>
      </w:tr>
      <w:tr w:rsidR="00CC546A" w:rsidRPr="00E0508C" w14:paraId="5679A357" w14:textId="77777777" w:rsidTr="006C5412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046AF19" w14:textId="77777777" w:rsidR="00CC546A" w:rsidRPr="00E0508C" w:rsidRDefault="00CC546A" w:rsidP="00CA0A19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1</w:t>
            </w:r>
            <w:r w:rsidR="00CA0A19">
              <w:rPr>
                <w:rFonts w:ascii="Arial Narrow" w:hAnsi="Arial Narrow" w:cs="Arial"/>
                <w:bCs/>
              </w:rPr>
              <w:t>8</w:t>
            </w:r>
          </w:p>
        </w:tc>
        <w:tc>
          <w:tcPr>
            <w:tcW w:w="4400" w:type="dxa"/>
            <w:shd w:val="clear" w:color="auto" w:fill="auto"/>
            <w:vAlign w:val="center"/>
          </w:tcPr>
          <w:p w14:paraId="62B83AD4" w14:textId="77777777" w:rsidR="00CC546A" w:rsidRPr="00E0508C" w:rsidRDefault="00CC546A" w:rsidP="001332FF">
            <w:pPr>
              <w:spacing w:after="0" w:line="240" w:lineRule="auto"/>
              <w:contextualSpacing/>
              <w:rPr>
                <w:rFonts w:ascii="Arial Narrow" w:hAnsi="Arial Narrow" w:cs="Arial"/>
                <w:color w:val="000000"/>
              </w:rPr>
            </w:pPr>
            <w:r>
              <w:rPr>
                <w:rFonts w:ascii="Arial Narrow" w:hAnsi="Arial Narrow" w:cstheme="minorHAnsi"/>
              </w:rPr>
              <w:t xml:space="preserve">Vypracovanie ročného hlásenia o úniku </w:t>
            </w:r>
            <w:proofErr w:type="spellStart"/>
            <w:r>
              <w:rPr>
                <w:rFonts w:ascii="Arial Narrow" w:hAnsi="Arial Narrow" w:cstheme="minorHAnsi"/>
              </w:rPr>
              <w:t>fluorovaných</w:t>
            </w:r>
            <w:proofErr w:type="spellEnd"/>
            <w:r>
              <w:rPr>
                <w:rFonts w:ascii="Arial Narrow" w:hAnsi="Arial Narrow" w:cstheme="minorHAnsi"/>
              </w:rPr>
              <w:t xml:space="preserve"> skleníkových plynov</w:t>
            </w:r>
          </w:p>
        </w:tc>
        <w:tc>
          <w:tcPr>
            <w:tcW w:w="1979" w:type="dxa"/>
            <w:vAlign w:val="center"/>
          </w:tcPr>
          <w:p w14:paraId="50B5D4D2" w14:textId="77777777" w:rsidR="00CC546A" w:rsidRPr="00E0508C" w:rsidRDefault="00CC546A" w:rsidP="00A4605F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979" w:type="dxa"/>
            <w:vAlign w:val="center"/>
          </w:tcPr>
          <w:p w14:paraId="6AB25527" w14:textId="77777777" w:rsidR="00CC546A" w:rsidRPr="00E0508C" w:rsidRDefault="00CC546A" w:rsidP="00A4605F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12/2021</w:t>
            </w:r>
          </w:p>
        </w:tc>
      </w:tr>
    </w:tbl>
    <w:p w14:paraId="137C2935" w14:textId="77777777" w:rsidR="00C20DE1" w:rsidRPr="00E0508C" w:rsidRDefault="00C20DE1" w:rsidP="00040B19">
      <w:pPr>
        <w:spacing w:after="0" w:line="240" w:lineRule="auto"/>
        <w:contextualSpacing/>
        <w:rPr>
          <w:rFonts w:ascii="Arial Narrow" w:hAnsi="Arial Narrow" w:cs="Arial"/>
          <w:bCs/>
        </w:rPr>
      </w:pPr>
    </w:p>
    <w:sectPr w:rsidR="00C20DE1" w:rsidRPr="00E0508C" w:rsidSect="00EA3DC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5A129" w14:textId="77777777" w:rsidR="00652701" w:rsidRDefault="00652701" w:rsidP="00553E54">
      <w:pPr>
        <w:spacing w:after="0" w:line="240" w:lineRule="auto"/>
      </w:pPr>
      <w:r>
        <w:separator/>
      </w:r>
    </w:p>
  </w:endnote>
  <w:endnote w:type="continuationSeparator" w:id="0">
    <w:p w14:paraId="469B9E51" w14:textId="77777777" w:rsidR="00652701" w:rsidRDefault="00652701" w:rsidP="00553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77773" w14:textId="77777777" w:rsidR="00652701" w:rsidRDefault="00652701" w:rsidP="00553E54">
      <w:pPr>
        <w:spacing w:after="0" w:line="240" w:lineRule="auto"/>
      </w:pPr>
      <w:r>
        <w:separator/>
      </w:r>
    </w:p>
  </w:footnote>
  <w:footnote w:type="continuationSeparator" w:id="0">
    <w:p w14:paraId="239BF595" w14:textId="77777777" w:rsidR="00652701" w:rsidRDefault="00652701" w:rsidP="00553E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E7B0D" w14:textId="77777777" w:rsidR="00903197" w:rsidRPr="00553E54" w:rsidRDefault="00903197" w:rsidP="00553E54">
    <w:pPr>
      <w:pStyle w:val="Hlavika"/>
      <w:jc w:val="right"/>
      <w:rPr>
        <w:rFonts w:ascii="Arial Narrow" w:hAnsi="Arial Narrow"/>
      </w:rPr>
    </w:pPr>
    <w:r w:rsidRPr="00553E54">
      <w:rPr>
        <w:rFonts w:ascii="Arial Narrow" w:hAnsi="Arial Narrow"/>
      </w:rPr>
      <w:t>Príloha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513A3"/>
    <w:multiLevelType w:val="hybridMultilevel"/>
    <w:tmpl w:val="DD22FDC0"/>
    <w:lvl w:ilvl="0" w:tplc="7A94EC3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53F"/>
    <w:rsid w:val="00004148"/>
    <w:rsid w:val="00004C67"/>
    <w:rsid w:val="00040B19"/>
    <w:rsid w:val="000C4ED1"/>
    <w:rsid w:val="0010214D"/>
    <w:rsid w:val="001332FF"/>
    <w:rsid w:val="001373D6"/>
    <w:rsid w:val="00145958"/>
    <w:rsid w:val="001914E6"/>
    <w:rsid w:val="001C53C4"/>
    <w:rsid w:val="001D141C"/>
    <w:rsid w:val="0020468A"/>
    <w:rsid w:val="00212C48"/>
    <w:rsid w:val="00221664"/>
    <w:rsid w:val="002462DC"/>
    <w:rsid w:val="002465F0"/>
    <w:rsid w:val="00263863"/>
    <w:rsid w:val="0027382A"/>
    <w:rsid w:val="002B3360"/>
    <w:rsid w:val="002B75ED"/>
    <w:rsid w:val="002D1869"/>
    <w:rsid w:val="002D7C42"/>
    <w:rsid w:val="0031781F"/>
    <w:rsid w:val="00317EC6"/>
    <w:rsid w:val="00325E48"/>
    <w:rsid w:val="003300CB"/>
    <w:rsid w:val="00332D18"/>
    <w:rsid w:val="0034034B"/>
    <w:rsid w:val="003412F9"/>
    <w:rsid w:val="00362C63"/>
    <w:rsid w:val="00362E42"/>
    <w:rsid w:val="00363D36"/>
    <w:rsid w:val="00374950"/>
    <w:rsid w:val="00375686"/>
    <w:rsid w:val="003A0E6D"/>
    <w:rsid w:val="003A4C45"/>
    <w:rsid w:val="003B0F1F"/>
    <w:rsid w:val="003B2239"/>
    <w:rsid w:val="003D4070"/>
    <w:rsid w:val="003F7BF7"/>
    <w:rsid w:val="00410BD7"/>
    <w:rsid w:val="00414F8E"/>
    <w:rsid w:val="004226AC"/>
    <w:rsid w:val="0043081D"/>
    <w:rsid w:val="00431B4C"/>
    <w:rsid w:val="00433291"/>
    <w:rsid w:val="00457F8C"/>
    <w:rsid w:val="004650D9"/>
    <w:rsid w:val="004B0718"/>
    <w:rsid w:val="004C75C6"/>
    <w:rsid w:val="004E056C"/>
    <w:rsid w:val="004F094A"/>
    <w:rsid w:val="00524ADE"/>
    <w:rsid w:val="005474DC"/>
    <w:rsid w:val="00553E54"/>
    <w:rsid w:val="0055539A"/>
    <w:rsid w:val="005622AA"/>
    <w:rsid w:val="00564944"/>
    <w:rsid w:val="00581F0E"/>
    <w:rsid w:val="005A753F"/>
    <w:rsid w:val="005B2890"/>
    <w:rsid w:val="005E65D6"/>
    <w:rsid w:val="0060043E"/>
    <w:rsid w:val="00613702"/>
    <w:rsid w:val="0062616B"/>
    <w:rsid w:val="00652701"/>
    <w:rsid w:val="006540B8"/>
    <w:rsid w:val="00680E16"/>
    <w:rsid w:val="00693A03"/>
    <w:rsid w:val="006C5412"/>
    <w:rsid w:val="006E2B78"/>
    <w:rsid w:val="00745FA3"/>
    <w:rsid w:val="00760D6C"/>
    <w:rsid w:val="00762A52"/>
    <w:rsid w:val="00762D85"/>
    <w:rsid w:val="00775D5C"/>
    <w:rsid w:val="00780F02"/>
    <w:rsid w:val="00782A41"/>
    <w:rsid w:val="00785D55"/>
    <w:rsid w:val="0079393F"/>
    <w:rsid w:val="007A4E62"/>
    <w:rsid w:val="007C6036"/>
    <w:rsid w:val="007E38A7"/>
    <w:rsid w:val="00836116"/>
    <w:rsid w:val="008768F3"/>
    <w:rsid w:val="00893A09"/>
    <w:rsid w:val="008A34AE"/>
    <w:rsid w:val="008B0C7D"/>
    <w:rsid w:val="008E4615"/>
    <w:rsid w:val="008E69B5"/>
    <w:rsid w:val="008F2E1D"/>
    <w:rsid w:val="00903197"/>
    <w:rsid w:val="009232FD"/>
    <w:rsid w:val="00926FD4"/>
    <w:rsid w:val="00937681"/>
    <w:rsid w:val="00942DC7"/>
    <w:rsid w:val="00975001"/>
    <w:rsid w:val="009779FB"/>
    <w:rsid w:val="009953F9"/>
    <w:rsid w:val="009B0788"/>
    <w:rsid w:val="009B76F9"/>
    <w:rsid w:val="009C3872"/>
    <w:rsid w:val="009F7A41"/>
    <w:rsid w:val="009F7C59"/>
    <w:rsid w:val="00A02B19"/>
    <w:rsid w:val="00A11505"/>
    <w:rsid w:val="00A11F77"/>
    <w:rsid w:val="00A21D75"/>
    <w:rsid w:val="00A4605F"/>
    <w:rsid w:val="00A61E1D"/>
    <w:rsid w:val="00A754D5"/>
    <w:rsid w:val="00A8414F"/>
    <w:rsid w:val="00AE4D12"/>
    <w:rsid w:val="00B02105"/>
    <w:rsid w:val="00B30B47"/>
    <w:rsid w:val="00B44827"/>
    <w:rsid w:val="00B47BB0"/>
    <w:rsid w:val="00B57FBD"/>
    <w:rsid w:val="00B656B9"/>
    <w:rsid w:val="00B754C8"/>
    <w:rsid w:val="00B81096"/>
    <w:rsid w:val="00BA1CF6"/>
    <w:rsid w:val="00C11247"/>
    <w:rsid w:val="00C17DDA"/>
    <w:rsid w:val="00C20DE1"/>
    <w:rsid w:val="00C347D2"/>
    <w:rsid w:val="00C64A74"/>
    <w:rsid w:val="00C742A0"/>
    <w:rsid w:val="00C94DAB"/>
    <w:rsid w:val="00C97A6A"/>
    <w:rsid w:val="00CA0A19"/>
    <w:rsid w:val="00CB74D1"/>
    <w:rsid w:val="00CC546A"/>
    <w:rsid w:val="00D26703"/>
    <w:rsid w:val="00D3506F"/>
    <w:rsid w:val="00D93F6D"/>
    <w:rsid w:val="00DA753A"/>
    <w:rsid w:val="00DD265E"/>
    <w:rsid w:val="00E01B96"/>
    <w:rsid w:val="00E02580"/>
    <w:rsid w:val="00E0508C"/>
    <w:rsid w:val="00E116AB"/>
    <w:rsid w:val="00E23C71"/>
    <w:rsid w:val="00E660EE"/>
    <w:rsid w:val="00E765C7"/>
    <w:rsid w:val="00EA3DCE"/>
    <w:rsid w:val="00EC3575"/>
    <w:rsid w:val="00EC5470"/>
    <w:rsid w:val="00EC7052"/>
    <w:rsid w:val="00EC70AA"/>
    <w:rsid w:val="00EC7F61"/>
    <w:rsid w:val="00EF7D43"/>
    <w:rsid w:val="00F17F59"/>
    <w:rsid w:val="00F35D6F"/>
    <w:rsid w:val="00F5652D"/>
    <w:rsid w:val="00F56EEC"/>
    <w:rsid w:val="00F64121"/>
    <w:rsid w:val="00F67E4A"/>
    <w:rsid w:val="00F97504"/>
    <w:rsid w:val="00FB6D5E"/>
    <w:rsid w:val="00FC2D5F"/>
    <w:rsid w:val="00FC4036"/>
    <w:rsid w:val="00FC4B88"/>
    <w:rsid w:val="00FC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29B0E"/>
  <w15:docId w15:val="{1E1BD96D-575A-425F-85AF-700B99209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C4036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8E4615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553E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53E54"/>
  </w:style>
  <w:style w:type="paragraph" w:styleId="Pta">
    <w:name w:val="footer"/>
    <w:basedOn w:val="Normlny"/>
    <w:link w:val="PtaChar"/>
    <w:uiPriority w:val="99"/>
    <w:unhideWhenUsed/>
    <w:rsid w:val="00553E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53E54"/>
  </w:style>
  <w:style w:type="character" w:styleId="Odkaznakomentr">
    <w:name w:val="annotation reference"/>
    <w:basedOn w:val="Predvolenpsmoodseku"/>
    <w:uiPriority w:val="99"/>
    <w:semiHidden/>
    <w:unhideWhenUsed/>
    <w:rsid w:val="00FC53F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C53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C53F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C53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C53F9"/>
    <w:rPr>
      <w:rFonts w:ascii="Segoe UI" w:hAnsi="Segoe UI" w:cs="Segoe UI"/>
      <w:sz w:val="18"/>
      <w:szCs w:val="18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474DC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474DC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Zvraznenie">
    <w:name w:val="Emphasis"/>
    <w:basedOn w:val="Predvolenpsmoodseku"/>
    <w:uiPriority w:val="20"/>
    <w:qFormat/>
    <w:rsid w:val="002216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24177-C8C0-4C57-AA64-E0DBF740D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Tatiana Salusova</dc:creator>
  <cp:lastModifiedBy>Silvia Jančová</cp:lastModifiedBy>
  <cp:revision>2</cp:revision>
  <dcterms:created xsi:type="dcterms:W3CDTF">2021-05-17T11:58:00Z</dcterms:created>
  <dcterms:modified xsi:type="dcterms:W3CDTF">2021-05-17T11:58:00Z</dcterms:modified>
</cp:coreProperties>
</file>